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2F60A" w14:textId="77777777" w:rsidR="000E31E1" w:rsidRDefault="000E31E1" w:rsidP="000775FD">
      <w:pPr>
        <w:pStyle w:val="a3"/>
        <w:jc w:val="left"/>
        <w:rPr>
          <w:rFonts w:asciiTheme="majorHAnsi" w:eastAsiaTheme="majorHAnsi" w:hAnsiTheme="majorHAnsi"/>
          <w:b/>
          <w:bCs/>
          <w:color w:val="800080"/>
          <w:sz w:val="22"/>
          <w:szCs w:val="22"/>
        </w:rPr>
      </w:pPr>
    </w:p>
    <w:p w14:paraId="4A92F60B" w14:textId="77777777" w:rsidR="00D63784" w:rsidRDefault="00D63784" w:rsidP="009613A9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</w:p>
    <w:p w14:paraId="4A92F60C" w14:textId="77777777" w:rsidR="000775FD" w:rsidRPr="000E31E1" w:rsidRDefault="009613A9" w:rsidP="000775FD">
      <w:pPr>
        <w:pStyle w:val="a3"/>
        <w:jc w:val="left"/>
        <w:rPr>
          <w:rFonts w:asciiTheme="majorHAnsi" w:eastAsiaTheme="majorHAnsi" w:hAnsiTheme="majorHAnsi"/>
        </w:rPr>
      </w:pPr>
      <w:bookmarkStart w:id="0" w:name="_Hlk6686905"/>
      <w:r>
        <w:rPr>
          <w:rFonts w:asciiTheme="majorHAnsi" w:eastAsiaTheme="majorHAnsi" w:hAnsiTheme="majorHAnsi" w:hint="eastAsia"/>
          <w:b/>
          <w:bCs/>
          <w:color w:val="800080"/>
          <w:sz w:val="28"/>
          <w:szCs w:val="28"/>
          <w:u w:val="single" w:color="800080"/>
        </w:rPr>
        <w:t xml:space="preserve">도메인 </w:t>
      </w:r>
      <w:r>
        <w:rPr>
          <w:rFonts w:asciiTheme="majorHAnsi" w:eastAsiaTheme="majorHAnsi" w:hAnsiTheme="majorHAnsi"/>
          <w:b/>
          <w:bCs/>
          <w:color w:val="800080"/>
          <w:sz w:val="28"/>
          <w:szCs w:val="28"/>
          <w:u w:val="single" w:color="800080"/>
        </w:rPr>
        <w:t>Story</w:t>
      </w:r>
    </w:p>
    <w:bookmarkEnd w:id="0"/>
    <w:p w14:paraId="4A92F60D" w14:textId="77777777" w:rsidR="000775FD" w:rsidRPr="000E31E1" w:rsidRDefault="000775FD" w:rsidP="000775FD">
      <w:pPr>
        <w:pStyle w:val="MS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1. 상호 : 야베스분식</w:t>
      </w:r>
    </w:p>
    <w:p w14:paraId="4A92F60E" w14:textId="77777777" w:rsidR="00CC7FEC" w:rsidRPr="000E31E1" w:rsidRDefault="000775FD" w:rsidP="000775FD">
      <w:pPr>
        <w:pStyle w:val="MS"/>
        <w:rPr>
          <w:rFonts w:asciiTheme="majorHAnsi" w:eastAsiaTheme="majorHAnsi" w:hAnsiTheme="majorHAnsi"/>
          <w:sz w:val="20"/>
          <w:szCs w:val="20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2. 도메인</w:t>
      </w:r>
      <w:r w:rsidR="004F03C1" w:rsidRPr="000E31E1">
        <w:rPr>
          <w:rFonts w:asciiTheme="majorHAnsi" w:eastAsiaTheme="majorHAnsi" w:hAnsiTheme="majorHAnsi" w:hint="eastAsia"/>
          <w:sz w:val="20"/>
          <w:szCs w:val="20"/>
        </w:rPr>
        <w:t>(2010. 08 취득)</w:t>
      </w:r>
    </w:p>
    <w:p w14:paraId="4A92F60F" w14:textId="77777777" w:rsidR="000775FD" w:rsidRPr="000E31E1" w:rsidRDefault="00CC7FEC" w:rsidP="000775FD">
      <w:pPr>
        <w:pStyle w:val="MS"/>
        <w:rPr>
          <w:rFonts w:asciiTheme="majorHAnsi" w:eastAsiaTheme="majorHAnsi" w:hAnsiTheme="majorHAnsi"/>
          <w:sz w:val="20"/>
          <w:szCs w:val="20"/>
        </w:rPr>
      </w:pPr>
      <w:r w:rsidRPr="000E31E1">
        <w:rPr>
          <w:rFonts w:asciiTheme="majorHAnsi" w:eastAsiaTheme="majorHAnsi" w:hAnsiTheme="majorHAnsi" w:hint="eastAsia"/>
          <w:sz w:val="20"/>
          <w:szCs w:val="20"/>
        </w:rPr>
        <w:t xml:space="preserve"> </w:t>
      </w:r>
      <w:r w:rsidR="004F03C1"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</w:t>
      </w:r>
      <w:r w:rsidR="000775FD"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w.야베스분식.com</w:t>
      </w:r>
      <w:r w:rsidR="000775FD" w:rsidRPr="000E31E1">
        <w:rPr>
          <w:rFonts w:asciiTheme="majorHAnsi" w:eastAsiaTheme="majorHAnsi" w:hAnsiTheme="majorHAnsi" w:hint="eastAsia"/>
          <w:sz w:val="22"/>
          <w:szCs w:val="22"/>
        </w:rPr>
        <w:t xml:space="preserve">, </w:t>
      </w:r>
      <w:r w:rsidR="000775FD"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www.야베스분식.net</w:t>
      </w:r>
      <w:r w:rsidR="000775FD" w:rsidRPr="000E31E1">
        <w:rPr>
          <w:rFonts w:asciiTheme="majorHAnsi" w:eastAsiaTheme="majorHAnsi" w:hAnsiTheme="majorHAnsi" w:hint="eastAsia"/>
          <w:sz w:val="22"/>
          <w:szCs w:val="22"/>
        </w:rPr>
        <w:t xml:space="preserve">, </w:t>
      </w:r>
      <w:r w:rsidR="000775FD"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www.야베스분식.kr</w:t>
      </w:r>
    </w:p>
    <w:p w14:paraId="4A92F610" w14:textId="77777777" w:rsidR="000775FD" w:rsidRPr="000E31E1" w:rsidRDefault="000775FD" w:rsidP="000775FD">
      <w:pPr>
        <w:pStyle w:val="MS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3. 슬로건 : “깨끗한 맛으로 먹는 즐거움을 드립니다”</w:t>
      </w:r>
    </w:p>
    <w:p w14:paraId="4A92F611" w14:textId="77777777" w:rsidR="000775FD" w:rsidRPr="000E31E1" w:rsidRDefault="000775FD" w:rsidP="000775FD">
      <w:pPr>
        <w:pStyle w:val="MS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4. 메뉴 : </w:t>
      </w:r>
      <w:r w:rsidRPr="000E31E1">
        <w:rPr>
          <w:rFonts w:asciiTheme="majorHAnsi" w:eastAsiaTheme="majorHAnsi" w:hAnsiTheme="majorHAnsi" w:hint="eastAsia"/>
          <w:bCs/>
          <w:color w:val="800080"/>
          <w:sz w:val="22"/>
          <w:szCs w:val="22"/>
        </w:rPr>
        <w:t>튀김,</w:t>
      </w: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 </w:t>
      </w:r>
      <w:r w:rsidRPr="000E31E1">
        <w:rPr>
          <w:rFonts w:asciiTheme="majorHAnsi" w:eastAsiaTheme="majorHAnsi" w:hAnsiTheme="majorHAnsi" w:hint="eastAsia"/>
          <w:color w:val="800080"/>
          <w:sz w:val="22"/>
          <w:szCs w:val="22"/>
        </w:rPr>
        <w:t>떡볶이</w:t>
      </w: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, 오뎅, 순대, 콜팝 </w:t>
      </w:r>
    </w:p>
    <w:p w14:paraId="4A92F612" w14:textId="77777777" w:rsidR="000775FD" w:rsidRPr="000E31E1" w:rsidRDefault="000775FD" w:rsidP="000775FD">
      <w:pPr>
        <w:pStyle w:val="MS"/>
        <w:rPr>
          <w:rFonts w:asciiTheme="majorHAnsi" w:eastAsiaTheme="majorHAnsi" w:hAnsiTheme="majorHAnsi"/>
        </w:rPr>
      </w:pPr>
      <w:r w:rsidRPr="000E31E1">
        <w:rPr>
          <w:rFonts w:asciiTheme="majorHAnsi" w:eastAsiaTheme="majorHAnsi" w:hAnsiTheme="majorHAnsi" w:hint="eastAsia"/>
        </w:rPr>
        <w:t xml:space="preserve">              </w:t>
      </w:r>
      <w:r w:rsidRPr="000E31E1">
        <w:rPr>
          <w:rFonts w:asciiTheme="majorHAnsi" w:eastAsiaTheme="majorHAnsi" w:hAnsiTheme="majorHAnsi"/>
          <w:noProof/>
        </w:rPr>
        <w:drawing>
          <wp:inline distT="0" distB="0" distL="0" distR="0" wp14:anchorId="4A92F626" wp14:editId="4A92F627">
            <wp:extent cx="3200400" cy="1990725"/>
            <wp:effectExtent l="19050" t="0" r="0" b="0"/>
            <wp:docPr id="1" name="_x67990296" descr="EMB00000fec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67990296" descr="EMB00000fec158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92F613" w14:textId="77777777" w:rsidR="009613A9" w:rsidRDefault="000775FD" w:rsidP="00725A23">
      <w:pPr>
        <w:pStyle w:val="MS"/>
        <w:rPr>
          <w:rFonts w:asciiTheme="majorHAnsi" w:eastAsiaTheme="majorHAnsi" w:hAnsiTheme="majorHAnsi"/>
        </w:rPr>
      </w:pPr>
      <w:r w:rsidRPr="000E31E1">
        <w:rPr>
          <w:rFonts w:asciiTheme="majorHAnsi" w:eastAsiaTheme="majorHAnsi" w:hAnsiTheme="majorHAnsi" w:hint="eastAsia"/>
        </w:rPr>
        <w:t xml:space="preserve">         </w:t>
      </w:r>
    </w:p>
    <w:p w14:paraId="4A92F614" w14:textId="77777777" w:rsidR="009613A9" w:rsidRPr="000E31E1" w:rsidRDefault="009613A9" w:rsidP="009613A9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b/>
          <w:bCs/>
          <w:color w:val="800080"/>
          <w:sz w:val="22"/>
          <w:szCs w:val="22"/>
        </w:rPr>
        <w:t xml:space="preserve">* 도메인 </w:t>
      </w:r>
      <w:r w:rsidRPr="000E31E1">
        <w:rPr>
          <w:rFonts w:asciiTheme="majorHAnsi" w:eastAsiaTheme="majorHAnsi" w:hAnsiTheme="majorHAnsi" w:hint="eastAsia"/>
          <w:bCs/>
          <w:color w:val="800080"/>
          <w:sz w:val="22"/>
          <w:szCs w:val="22"/>
        </w:rPr>
        <w:t>(</w:t>
      </w:r>
      <w:r w:rsidRPr="000E31E1">
        <w:rPr>
          <w:rFonts w:asciiTheme="majorHAnsi" w:eastAsiaTheme="majorHAnsi" w:hAnsiTheme="majorHAnsi" w:hint="eastAsia"/>
          <w:bCs/>
          <w:color w:val="800080"/>
        </w:rPr>
        <w:t>2013.04 취득)</w:t>
      </w:r>
    </w:p>
    <w:p w14:paraId="4A92F615" w14:textId="77777777" w:rsidR="009613A9" w:rsidRPr="000E31E1" w:rsidRDefault="009613A9" w:rsidP="009613A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www.jabezfood.com</w:t>
      </w:r>
    </w:p>
    <w:p w14:paraId="4A92F616" w14:textId="77777777" w:rsidR="009613A9" w:rsidRPr="000E31E1" w:rsidRDefault="009613A9" w:rsidP="009613A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www.jabezfood.co.kr</w:t>
      </w:r>
    </w:p>
    <w:p w14:paraId="4A92F617" w14:textId="77777777" w:rsidR="009613A9" w:rsidRPr="000E31E1" w:rsidRDefault="009613A9" w:rsidP="009613A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www.jabezfood.net</w:t>
      </w:r>
    </w:p>
    <w:p w14:paraId="4A92F618" w14:textId="77777777" w:rsidR="009613A9" w:rsidRPr="000E31E1" w:rsidRDefault="009613A9" w:rsidP="009613A9">
      <w:pPr>
        <w:pStyle w:val="a3"/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hyperlink r:id="rId7" w:history="1">
        <w:r w:rsidRPr="000E31E1">
          <w:rPr>
            <w:rStyle w:val="a5"/>
            <w:rFonts w:asciiTheme="majorHAnsi" w:eastAsiaTheme="majorHAnsi" w:hAnsiTheme="majorHAnsi" w:hint="eastAsia"/>
            <w:sz w:val="22"/>
            <w:szCs w:val="22"/>
            <w:u w:color="0000FF"/>
          </w:rPr>
          <w:t>www.jabezfood.kr</w:t>
        </w:r>
      </w:hyperlink>
    </w:p>
    <w:p w14:paraId="4A92F619" w14:textId="77777777" w:rsidR="009613A9" w:rsidRDefault="009613A9" w:rsidP="009613A9">
      <w:pPr>
        <w:pStyle w:val="a3"/>
        <w:ind w:firstLineChars="800" w:firstLine="1760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4A92F628" wp14:editId="4A92F629">
            <wp:extent cx="3115461" cy="1921303"/>
            <wp:effectExtent l="0" t="0" r="8890" b="317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고흥산유자차(고흥농협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21" cy="193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2F61A" w14:textId="77777777" w:rsidR="009613A9" w:rsidRDefault="009613A9" w:rsidP="00725A23">
      <w:pPr>
        <w:pStyle w:val="MS"/>
        <w:rPr>
          <w:rFonts w:asciiTheme="majorHAnsi" w:eastAsiaTheme="majorHAnsi" w:hAnsiTheme="majorHAnsi"/>
        </w:rPr>
      </w:pPr>
    </w:p>
    <w:p w14:paraId="4A92F61D" w14:textId="20765BB3" w:rsidR="00090553" w:rsidRPr="000E31E1" w:rsidRDefault="000775FD" w:rsidP="00AA1059">
      <w:pPr>
        <w:pStyle w:val="MS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</w:rPr>
        <w:lastRenderedPageBreak/>
        <w:t xml:space="preserve"> </w:t>
      </w:r>
      <w:r w:rsidR="00090553" w:rsidRPr="000E31E1">
        <w:rPr>
          <w:rFonts w:asciiTheme="majorHAnsi" w:eastAsiaTheme="majorHAnsi" w:hAnsiTheme="majorHAnsi" w:hint="eastAsia"/>
          <w:b/>
          <w:bCs/>
          <w:color w:val="800080"/>
          <w:sz w:val="22"/>
          <w:szCs w:val="22"/>
        </w:rPr>
        <w:t xml:space="preserve">* 도메인 </w:t>
      </w:r>
      <w:r w:rsidR="00090553" w:rsidRPr="000E31E1">
        <w:rPr>
          <w:rFonts w:asciiTheme="majorHAnsi" w:eastAsiaTheme="majorHAnsi" w:hAnsiTheme="majorHAnsi" w:hint="eastAsia"/>
          <w:bCs/>
          <w:color w:val="800080"/>
          <w:sz w:val="22"/>
          <w:szCs w:val="22"/>
        </w:rPr>
        <w:t>(</w:t>
      </w:r>
      <w:r w:rsidR="00090553" w:rsidRPr="000E31E1">
        <w:rPr>
          <w:rFonts w:asciiTheme="majorHAnsi" w:eastAsiaTheme="majorHAnsi" w:hAnsiTheme="majorHAnsi" w:hint="eastAsia"/>
          <w:bCs/>
          <w:color w:val="800080"/>
        </w:rPr>
        <w:t>20</w:t>
      </w:r>
      <w:r w:rsidR="002A531B">
        <w:rPr>
          <w:rFonts w:asciiTheme="majorHAnsi" w:eastAsiaTheme="majorHAnsi" w:hAnsiTheme="majorHAnsi"/>
          <w:bCs/>
          <w:color w:val="800080"/>
        </w:rPr>
        <w:t>16.08</w:t>
      </w:r>
      <w:r w:rsidR="00090553" w:rsidRPr="000E31E1">
        <w:rPr>
          <w:rFonts w:asciiTheme="majorHAnsi" w:eastAsiaTheme="majorHAnsi" w:hAnsiTheme="majorHAnsi" w:hint="eastAsia"/>
          <w:bCs/>
          <w:color w:val="800080"/>
        </w:rPr>
        <w:t>취득)</w:t>
      </w:r>
    </w:p>
    <w:p w14:paraId="4A92F61E" w14:textId="77777777" w:rsidR="00090553" w:rsidRPr="000E31E1" w:rsidRDefault="00090553" w:rsidP="00090553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www.jabez</w:t>
      </w:r>
      <w:r w:rsidR="002A531B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c</w:t>
      </w:r>
      <w:r w:rsidR="002A531B"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hicken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.com</w:t>
      </w:r>
    </w:p>
    <w:p w14:paraId="4A92F61F" w14:textId="77777777" w:rsidR="00090553" w:rsidRPr="000E31E1" w:rsidRDefault="00090553" w:rsidP="00090553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www.jabez</w:t>
      </w:r>
      <w:r w:rsidR="002A531B"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chicken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.co.kr</w:t>
      </w:r>
    </w:p>
    <w:p w14:paraId="4A92F620" w14:textId="77777777" w:rsidR="00090553" w:rsidRPr="000E31E1" w:rsidRDefault="00090553" w:rsidP="00090553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www.jabez</w:t>
      </w:r>
      <w:r w:rsidR="002A531B"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chicken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.net</w:t>
      </w:r>
    </w:p>
    <w:p w14:paraId="4A92F621" w14:textId="77777777" w:rsidR="00090553" w:rsidRPr="000E31E1" w:rsidRDefault="00090553" w:rsidP="00090553">
      <w:pPr>
        <w:pStyle w:val="a3"/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hyperlink r:id="rId9" w:history="1">
        <w:r w:rsidR="002A531B" w:rsidRPr="005333CE">
          <w:rPr>
            <w:rStyle w:val="a5"/>
            <w:rFonts w:asciiTheme="majorHAnsi" w:eastAsiaTheme="majorHAnsi" w:hAnsiTheme="majorHAnsi" w:hint="eastAsia"/>
            <w:sz w:val="22"/>
            <w:szCs w:val="22"/>
            <w:u w:color="0000FF"/>
          </w:rPr>
          <w:t>www.jabez</w:t>
        </w:r>
        <w:r w:rsidR="002A531B" w:rsidRPr="005333CE">
          <w:rPr>
            <w:rStyle w:val="a5"/>
            <w:rFonts w:asciiTheme="majorHAnsi" w:eastAsiaTheme="majorHAnsi" w:hAnsiTheme="majorHAnsi"/>
            <w:sz w:val="22"/>
            <w:szCs w:val="22"/>
            <w:u w:color="0000FF"/>
          </w:rPr>
          <w:t>chicken</w:t>
        </w:r>
        <w:r w:rsidR="002A531B" w:rsidRPr="005333CE">
          <w:rPr>
            <w:rStyle w:val="a5"/>
            <w:rFonts w:asciiTheme="majorHAnsi" w:eastAsiaTheme="majorHAnsi" w:hAnsiTheme="majorHAnsi" w:hint="eastAsia"/>
            <w:sz w:val="22"/>
            <w:szCs w:val="22"/>
            <w:u w:color="0000FF"/>
          </w:rPr>
          <w:t>.kr</w:t>
        </w:r>
      </w:hyperlink>
    </w:p>
    <w:p w14:paraId="4A92F622" w14:textId="77777777" w:rsidR="00090553" w:rsidRDefault="0081034C" w:rsidP="0081034C">
      <w:pPr>
        <w:pStyle w:val="MS"/>
        <w:rPr>
          <w:rFonts w:asciiTheme="majorHAnsi" w:eastAsiaTheme="majorHAnsi" w:hAnsiTheme="majorHAnsi"/>
          <w:noProof/>
        </w:rPr>
      </w:pPr>
      <w:r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2F62A" wp14:editId="4A92F62B">
                <wp:simplePos x="0" y="0"/>
                <wp:positionH relativeFrom="column">
                  <wp:posOffset>1000125</wp:posOffset>
                </wp:positionH>
                <wp:positionV relativeFrom="paragraph">
                  <wp:posOffset>309880</wp:posOffset>
                </wp:positionV>
                <wp:extent cx="161925" cy="484632"/>
                <wp:effectExtent l="0" t="38100" r="47625" b="48895"/>
                <wp:wrapNone/>
                <wp:docPr id="11" name="화살표: 오른쪽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5EE0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화살표: 오른쪽 11" o:spid="_x0000_s1026" type="#_x0000_t13" style="position:absolute;left:0;text-align:left;margin-left:78.75pt;margin-top:24.4pt;width:12.75pt;height:3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" adj="10800" fillcolor="#4f81bd [3204]" strokecolor="#243f60 [1604]" strokeweight="2pt"/>
            </w:pict>
          </mc:Fallback>
        </mc:AlternateContent>
      </w:r>
      <w:r>
        <w:rPr>
          <w:rFonts w:asciiTheme="majorHAnsi" w:eastAsiaTheme="majorHAnsi" w:hAnsiTheme="majorHAnsi"/>
          <w:noProof/>
        </w:rPr>
        <w:drawing>
          <wp:inline distT="0" distB="0" distL="0" distR="0" wp14:anchorId="4A92F62C" wp14:editId="4A92F62D">
            <wp:extent cx="914400" cy="8382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1225_0928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4831" cy="8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A5F">
        <w:rPr>
          <w:rFonts w:asciiTheme="majorHAnsi" w:eastAsiaTheme="majorHAnsi" w:hAnsiTheme="majorHAnsi"/>
          <w:noProof/>
        </w:rPr>
        <w:t xml:space="preserve"> </w:t>
      </w:r>
      <w:r>
        <w:rPr>
          <w:rFonts w:asciiTheme="majorHAnsi" w:eastAsiaTheme="majorHAnsi" w:hAnsiTheme="majorHAnsi"/>
          <w:noProof/>
        </w:rPr>
        <w:t xml:space="preserve">   </w:t>
      </w:r>
      <w:r w:rsidR="00DD2545">
        <w:rPr>
          <w:rFonts w:asciiTheme="majorHAnsi" w:eastAsiaTheme="majorHAnsi" w:hAnsiTheme="majorHAnsi"/>
          <w:noProof/>
        </w:rPr>
        <w:drawing>
          <wp:inline distT="0" distB="0" distL="0" distR="0" wp14:anchorId="4A92F62E" wp14:editId="4A92F62F">
            <wp:extent cx="833755" cy="873161"/>
            <wp:effectExtent l="0" t="635" r="3810" b="381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1225_1645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5806" cy="9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545">
        <w:rPr>
          <w:rFonts w:asciiTheme="majorHAnsi" w:eastAsiaTheme="majorHAnsi" w:hAnsiTheme="majorHAnsi"/>
          <w:noProof/>
        </w:rPr>
        <w:t xml:space="preserve"> </w:t>
      </w:r>
      <w:r w:rsidR="00784731">
        <w:rPr>
          <w:rFonts w:asciiTheme="majorHAnsi" w:eastAsiaTheme="majorHAnsi" w:hAnsiTheme="majorHAnsi"/>
          <w:noProof/>
        </w:rPr>
        <w:drawing>
          <wp:inline distT="0" distB="0" distL="0" distR="0" wp14:anchorId="4A92F630" wp14:editId="4A92F631">
            <wp:extent cx="200025" cy="560705"/>
            <wp:effectExtent l="0" t="0" r="952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/>
          <w:noProof/>
        </w:rPr>
        <w:t xml:space="preserve"> </w:t>
      </w:r>
      <w:r>
        <w:rPr>
          <w:rFonts w:asciiTheme="majorHAnsi" w:eastAsiaTheme="majorHAnsi" w:hAnsiTheme="majorHAnsi"/>
          <w:noProof/>
        </w:rPr>
        <w:drawing>
          <wp:inline distT="0" distB="0" distL="0" distR="0" wp14:anchorId="4A92F632" wp14:editId="4A92F633">
            <wp:extent cx="855345" cy="855797"/>
            <wp:effectExtent l="0" t="0" r="1905" b="190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1225_1704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573" cy="87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/>
          <w:noProof/>
        </w:rPr>
        <w:t xml:space="preserve"> </w:t>
      </w:r>
      <w:r w:rsidR="00784731">
        <w:rPr>
          <w:rFonts w:asciiTheme="majorHAnsi" w:eastAsiaTheme="majorHAnsi" w:hAnsiTheme="majorHAnsi"/>
          <w:noProof/>
        </w:rPr>
        <w:drawing>
          <wp:inline distT="0" distB="0" distL="0" distR="0" wp14:anchorId="4A92F634" wp14:editId="4A92F635">
            <wp:extent cx="194945" cy="640080"/>
            <wp:effectExtent l="0" t="0" r="0" b="762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/>
          <w:noProof/>
        </w:rPr>
        <w:t xml:space="preserve"> </w:t>
      </w:r>
      <w:r>
        <w:rPr>
          <w:rFonts w:asciiTheme="majorHAnsi" w:eastAsiaTheme="majorHAnsi" w:hAnsiTheme="majorHAnsi"/>
          <w:noProof/>
        </w:rPr>
        <w:drawing>
          <wp:inline distT="0" distB="0" distL="0" distR="0" wp14:anchorId="4A92F636" wp14:editId="4A92F637">
            <wp:extent cx="867375" cy="927100"/>
            <wp:effectExtent l="7938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1225_1713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796" cy="95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/>
          <w:noProof/>
        </w:rPr>
        <w:t xml:space="preserve"> </w:t>
      </w:r>
      <w:r w:rsidR="00784731">
        <w:rPr>
          <w:rFonts w:asciiTheme="majorHAnsi" w:eastAsiaTheme="majorHAnsi" w:hAnsiTheme="majorHAnsi"/>
          <w:noProof/>
        </w:rPr>
        <w:drawing>
          <wp:inline distT="0" distB="0" distL="0" distR="0" wp14:anchorId="4A92F638" wp14:editId="4A92F639">
            <wp:extent cx="194945" cy="640080"/>
            <wp:effectExtent l="0" t="0" r="0" b="762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/>
          <w:noProof/>
        </w:rPr>
        <w:t xml:space="preserve"> </w:t>
      </w:r>
      <w:r w:rsidR="003F4BCB">
        <w:rPr>
          <w:rFonts w:asciiTheme="majorHAnsi" w:eastAsiaTheme="majorHAnsi" w:hAnsiTheme="majorHAnsi"/>
          <w:noProof/>
        </w:rPr>
        <w:drawing>
          <wp:inline distT="0" distB="0" distL="0" distR="0" wp14:anchorId="4A92F63A" wp14:editId="4A92F63B">
            <wp:extent cx="971550" cy="887730"/>
            <wp:effectExtent l="0" t="0" r="0" b="762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야베스치킨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246" cy="88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2F623" w14:textId="3778B0E5" w:rsidR="0081034C" w:rsidRDefault="0081034C" w:rsidP="0081034C">
      <w:pPr>
        <w:pStyle w:val="MS"/>
        <w:ind w:firstLine="240"/>
        <w:rPr>
          <w:rFonts w:asciiTheme="majorHAnsi" w:eastAsiaTheme="majorHAnsi" w:hAnsiTheme="majorHAnsi"/>
          <w:noProof/>
        </w:rPr>
      </w:pPr>
      <w:r>
        <w:rPr>
          <w:rFonts w:asciiTheme="majorHAnsi" w:eastAsiaTheme="majorHAnsi" w:hAnsiTheme="majorHAnsi" w:hint="eastAsia"/>
          <w:noProof/>
        </w:rPr>
        <w:t xml:space="preserve"> </w:t>
      </w:r>
    </w:p>
    <w:p w14:paraId="422EDCA6" w14:textId="48592846" w:rsidR="008342DF" w:rsidRPr="000E31E1" w:rsidRDefault="008342DF" w:rsidP="008342DF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b/>
          <w:bCs/>
          <w:color w:val="800080"/>
          <w:sz w:val="22"/>
          <w:szCs w:val="22"/>
        </w:rPr>
        <w:t xml:space="preserve">* 도메인 </w:t>
      </w:r>
      <w:r w:rsidRPr="000E31E1">
        <w:rPr>
          <w:rFonts w:asciiTheme="majorHAnsi" w:eastAsiaTheme="majorHAnsi" w:hAnsiTheme="majorHAnsi" w:hint="eastAsia"/>
          <w:bCs/>
          <w:color w:val="800080"/>
          <w:sz w:val="22"/>
          <w:szCs w:val="22"/>
        </w:rPr>
        <w:t>(</w:t>
      </w:r>
      <w:r w:rsidRPr="000E31E1">
        <w:rPr>
          <w:rFonts w:asciiTheme="majorHAnsi" w:eastAsiaTheme="majorHAnsi" w:hAnsiTheme="majorHAnsi" w:hint="eastAsia"/>
          <w:bCs/>
          <w:color w:val="800080"/>
        </w:rPr>
        <w:t>20</w:t>
      </w:r>
      <w:r>
        <w:rPr>
          <w:rFonts w:asciiTheme="majorHAnsi" w:eastAsiaTheme="majorHAnsi" w:hAnsiTheme="majorHAnsi"/>
          <w:bCs/>
          <w:color w:val="800080"/>
        </w:rPr>
        <w:t>22.04</w:t>
      </w:r>
      <w:r w:rsidRPr="000E31E1">
        <w:rPr>
          <w:rFonts w:asciiTheme="majorHAnsi" w:eastAsiaTheme="majorHAnsi" w:hAnsiTheme="majorHAnsi" w:hint="eastAsia"/>
          <w:bCs/>
          <w:color w:val="800080"/>
        </w:rPr>
        <w:t>취득)</w:t>
      </w:r>
    </w:p>
    <w:p w14:paraId="1AD39224" w14:textId="1FC8C1F6" w:rsidR="008342DF" w:rsidRPr="000E31E1" w:rsidRDefault="008342DF" w:rsidP="008342DF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www.jabe</w:t>
      </w:r>
      <w:r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zburger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.com</w:t>
      </w:r>
    </w:p>
    <w:p w14:paraId="419A2DA5" w14:textId="427F9955" w:rsidR="008342DF" w:rsidRPr="000E31E1" w:rsidRDefault="008342DF" w:rsidP="008342DF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www.jabez</w:t>
      </w:r>
      <w:r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burger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.co.kr</w:t>
      </w:r>
    </w:p>
    <w:p w14:paraId="52D5E01E" w14:textId="5595C5B9" w:rsidR="008342DF" w:rsidRPr="000E31E1" w:rsidRDefault="008342DF" w:rsidP="008342DF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www.jabez</w:t>
      </w:r>
      <w:r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burger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.net</w:t>
      </w:r>
    </w:p>
    <w:p w14:paraId="7203BC2E" w14:textId="2138455F" w:rsidR="008342DF" w:rsidRDefault="008342DF" w:rsidP="008342DF">
      <w:pPr>
        <w:pStyle w:val="a3"/>
        <w:rPr>
          <w:rFonts w:asciiTheme="majorHAnsi" w:eastAsiaTheme="majorHAnsi" w:hAnsiTheme="majorHAnsi"/>
          <w:sz w:val="22"/>
          <w:szCs w:val="22"/>
          <w:u w:color="0000FF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hyperlink r:id="rId16" w:history="1">
        <w:r w:rsidRPr="00160D7B">
          <w:rPr>
            <w:rStyle w:val="a5"/>
            <w:rFonts w:asciiTheme="majorHAnsi" w:eastAsiaTheme="majorHAnsi" w:hAnsiTheme="majorHAnsi" w:hint="eastAsia"/>
            <w:sz w:val="22"/>
            <w:szCs w:val="22"/>
          </w:rPr>
          <w:t>www.jabez</w:t>
        </w:r>
        <w:r w:rsidRPr="00160D7B">
          <w:rPr>
            <w:rStyle w:val="a5"/>
            <w:rFonts w:asciiTheme="majorHAnsi" w:eastAsiaTheme="majorHAnsi" w:hAnsiTheme="majorHAnsi"/>
            <w:sz w:val="22"/>
            <w:szCs w:val="22"/>
          </w:rPr>
          <w:t>burger</w:t>
        </w:r>
        <w:r w:rsidRPr="00160D7B">
          <w:rPr>
            <w:rStyle w:val="a5"/>
            <w:rFonts w:asciiTheme="majorHAnsi" w:eastAsiaTheme="majorHAnsi" w:hAnsiTheme="majorHAnsi" w:hint="eastAsia"/>
            <w:sz w:val="22"/>
            <w:szCs w:val="22"/>
          </w:rPr>
          <w:t>.kr</w:t>
        </w:r>
      </w:hyperlink>
    </w:p>
    <w:p w14:paraId="06CA1034" w14:textId="0B1CDA39" w:rsidR="008342DF" w:rsidRDefault="008342DF" w:rsidP="008342DF">
      <w:pPr>
        <w:pStyle w:val="a3"/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</w:pPr>
    </w:p>
    <w:p w14:paraId="18052013" w14:textId="2E13E340" w:rsidR="004602BA" w:rsidRPr="000E31E1" w:rsidRDefault="004602BA" w:rsidP="004602BA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bookmarkStart w:id="1" w:name="_Hlk113691246"/>
      <w:r w:rsidRPr="000E31E1">
        <w:rPr>
          <w:rFonts w:asciiTheme="majorHAnsi" w:eastAsiaTheme="majorHAnsi" w:hAnsiTheme="majorHAnsi" w:hint="eastAsia"/>
          <w:b/>
          <w:bCs/>
          <w:color w:val="800080"/>
          <w:sz w:val="22"/>
          <w:szCs w:val="22"/>
        </w:rPr>
        <w:t xml:space="preserve">* 도메인 </w:t>
      </w:r>
      <w:r w:rsidRPr="000E31E1">
        <w:rPr>
          <w:rFonts w:asciiTheme="majorHAnsi" w:eastAsiaTheme="majorHAnsi" w:hAnsiTheme="majorHAnsi" w:hint="eastAsia"/>
          <w:bCs/>
          <w:color w:val="800080"/>
          <w:sz w:val="22"/>
          <w:szCs w:val="22"/>
        </w:rPr>
        <w:t>(</w:t>
      </w:r>
      <w:r w:rsidRPr="000E31E1">
        <w:rPr>
          <w:rFonts w:asciiTheme="majorHAnsi" w:eastAsiaTheme="majorHAnsi" w:hAnsiTheme="majorHAnsi" w:hint="eastAsia"/>
          <w:bCs/>
          <w:color w:val="800080"/>
        </w:rPr>
        <w:t>20</w:t>
      </w:r>
      <w:r>
        <w:rPr>
          <w:rFonts w:asciiTheme="majorHAnsi" w:eastAsiaTheme="majorHAnsi" w:hAnsiTheme="majorHAnsi"/>
          <w:bCs/>
          <w:color w:val="800080"/>
        </w:rPr>
        <w:t>22.08</w:t>
      </w:r>
      <w:r w:rsidRPr="000E31E1">
        <w:rPr>
          <w:rFonts w:asciiTheme="majorHAnsi" w:eastAsiaTheme="majorHAnsi" w:hAnsiTheme="majorHAnsi" w:hint="eastAsia"/>
          <w:bCs/>
          <w:color w:val="800080"/>
        </w:rPr>
        <w:t>취득)</w:t>
      </w:r>
    </w:p>
    <w:p w14:paraId="17AC2710" w14:textId="2BAEF773" w:rsidR="004602BA" w:rsidRPr="000E31E1" w:rsidRDefault="004602BA" w:rsidP="004602BA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www.jabe</w:t>
      </w:r>
      <w:r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z</w:t>
      </w:r>
      <w:r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a</w:t>
      </w:r>
      <w:r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sset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.com</w:t>
      </w:r>
    </w:p>
    <w:p w14:paraId="42634B98" w14:textId="04F1F108" w:rsidR="004602BA" w:rsidRPr="000E31E1" w:rsidRDefault="004602BA" w:rsidP="004602BA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www.jabez</w:t>
      </w:r>
      <w:r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asset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.co.kr</w:t>
      </w:r>
    </w:p>
    <w:p w14:paraId="7657DFF1" w14:textId="4F825109" w:rsidR="004602BA" w:rsidRPr="000E31E1" w:rsidRDefault="004602BA" w:rsidP="004602BA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www.jabez</w:t>
      </w:r>
      <w:r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asset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.net</w:t>
      </w:r>
    </w:p>
    <w:p w14:paraId="24372148" w14:textId="025D64A7" w:rsidR="004602BA" w:rsidRDefault="004602BA" w:rsidP="004602BA">
      <w:pPr>
        <w:pStyle w:val="a3"/>
        <w:rPr>
          <w:rFonts w:asciiTheme="majorHAnsi" w:eastAsiaTheme="majorHAnsi" w:hAnsiTheme="majorHAnsi"/>
          <w:sz w:val="22"/>
          <w:szCs w:val="22"/>
          <w:u w:color="0000FF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hyperlink r:id="rId17" w:history="1">
        <w:r w:rsidRPr="000E719B">
          <w:rPr>
            <w:rStyle w:val="a5"/>
            <w:rFonts w:asciiTheme="majorHAnsi" w:eastAsiaTheme="majorHAnsi" w:hAnsiTheme="majorHAnsi" w:hint="eastAsia"/>
            <w:sz w:val="22"/>
            <w:szCs w:val="22"/>
          </w:rPr>
          <w:t>www.jabez</w:t>
        </w:r>
        <w:r w:rsidRPr="000E719B">
          <w:rPr>
            <w:rStyle w:val="a5"/>
            <w:rFonts w:asciiTheme="majorHAnsi" w:eastAsiaTheme="majorHAnsi" w:hAnsiTheme="majorHAnsi"/>
            <w:sz w:val="22"/>
            <w:szCs w:val="22"/>
          </w:rPr>
          <w:t>asset</w:t>
        </w:r>
        <w:r w:rsidRPr="000E719B">
          <w:rPr>
            <w:rStyle w:val="a5"/>
            <w:rFonts w:asciiTheme="majorHAnsi" w:eastAsiaTheme="majorHAnsi" w:hAnsiTheme="majorHAnsi" w:hint="eastAsia"/>
            <w:sz w:val="22"/>
            <w:szCs w:val="22"/>
          </w:rPr>
          <w:t>.kr</w:t>
        </w:r>
      </w:hyperlink>
    </w:p>
    <w:bookmarkEnd w:id="1"/>
    <w:p w14:paraId="3421521F" w14:textId="7D584AF8" w:rsidR="004602BA" w:rsidRPr="004602BA" w:rsidRDefault="004602BA" w:rsidP="008342DF">
      <w:pPr>
        <w:pStyle w:val="a3"/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</w:pPr>
    </w:p>
    <w:p w14:paraId="3C5EA097" w14:textId="73F1CB4E" w:rsidR="00AA1059" w:rsidRPr="000E31E1" w:rsidRDefault="00AA1059" w:rsidP="00AA1059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b/>
          <w:bCs/>
          <w:color w:val="800080"/>
          <w:sz w:val="22"/>
          <w:szCs w:val="22"/>
        </w:rPr>
        <w:t xml:space="preserve">* 도메인 </w:t>
      </w:r>
      <w:r w:rsidRPr="000E31E1">
        <w:rPr>
          <w:rFonts w:asciiTheme="majorHAnsi" w:eastAsiaTheme="majorHAnsi" w:hAnsiTheme="majorHAnsi" w:hint="eastAsia"/>
          <w:bCs/>
          <w:color w:val="800080"/>
          <w:sz w:val="22"/>
          <w:szCs w:val="22"/>
        </w:rPr>
        <w:t>(</w:t>
      </w:r>
      <w:r w:rsidRPr="000E31E1">
        <w:rPr>
          <w:rFonts w:asciiTheme="majorHAnsi" w:eastAsiaTheme="majorHAnsi" w:hAnsiTheme="majorHAnsi" w:hint="eastAsia"/>
          <w:bCs/>
          <w:color w:val="800080"/>
        </w:rPr>
        <w:t>20</w:t>
      </w:r>
      <w:r>
        <w:rPr>
          <w:rFonts w:asciiTheme="majorHAnsi" w:eastAsiaTheme="majorHAnsi" w:hAnsiTheme="majorHAnsi"/>
          <w:bCs/>
          <w:color w:val="800080"/>
        </w:rPr>
        <w:t>22. 09</w:t>
      </w:r>
      <w:r w:rsidRPr="000E31E1">
        <w:rPr>
          <w:rFonts w:asciiTheme="majorHAnsi" w:eastAsiaTheme="majorHAnsi" w:hAnsiTheme="majorHAnsi" w:hint="eastAsia"/>
          <w:bCs/>
          <w:color w:val="800080"/>
        </w:rPr>
        <w:t>취득)</w:t>
      </w:r>
    </w:p>
    <w:p w14:paraId="1543832C" w14:textId="0D3CE520" w:rsidR="00AA1059" w:rsidRPr="000E31E1" w:rsidRDefault="00AA1059" w:rsidP="00AA105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</w:t>
      </w:r>
      <w:r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.boaz</w:t>
      </w:r>
      <w:r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a</w:t>
      </w:r>
      <w:r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sset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.</w:t>
      </w:r>
      <w:r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co.kr</w:t>
      </w:r>
    </w:p>
    <w:p w14:paraId="5A0BD8F1" w14:textId="118B2E38" w:rsidR="00AA1059" w:rsidRPr="000E31E1" w:rsidRDefault="00AA1059" w:rsidP="00AA105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www.</w:t>
      </w:r>
      <w:r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boaz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z</w:t>
      </w:r>
      <w:r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asset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.</w:t>
      </w:r>
      <w:r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net</w:t>
      </w:r>
    </w:p>
    <w:p w14:paraId="5E75F168" w14:textId="0D4E9CC1" w:rsidR="00AA1059" w:rsidRPr="00AA1059" w:rsidRDefault="00AA1059" w:rsidP="00AA1059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 xml:space="preserve">- 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www.</w:t>
      </w:r>
      <w:r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boaz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z</w:t>
      </w:r>
      <w:r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asset</w:t>
      </w:r>
      <w:r w:rsidRPr="000E31E1">
        <w:rPr>
          <w:rFonts w:asciiTheme="majorHAnsi" w:eastAsiaTheme="majorHAnsi" w:hAnsiTheme="majorHAnsi" w:hint="eastAsia"/>
          <w:color w:val="0000FF"/>
          <w:sz w:val="22"/>
          <w:szCs w:val="22"/>
          <w:u w:val="single" w:color="0000FF"/>
        </w:rPr>
        <w:t>.</w:t>
      </w:r>
      <w:r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  <w:t>kr</w:t>
      </w:r>
    </w:p>
    <w:p w14:paraId="3F4118E2" w14:textId="3F647BA1" w:rsidR="004602BA" w:rsidRPr="00AA1059" w:rsidRDefault="004602BA" w:rsidP="008342DF">
      <w:pPr>
        <w:pStyle w:val="a3"/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</w:pPr>
    </w:p>
    <w:p w14:paraId="0CE7AE0D" w14:textId="2F0CE50B" w:rsidR="004602BA" w:rsidRDefault="004602BA" w:rsidP="008342DF">
      <w:pPr>
        <w:pStyle w:val="a3"/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</w:pPr>
    </w:p>
    <w:p w14:paraId="1CBB92F1" w14:textId="6300E703" w:rsidR="004602BA" w:rsidRDefault="004602BA" w:rsidP="008342DF">
      <w:pPr>
        <w:pStyle w:val="a3"/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</w:pPr>
    </w:p>
    <w:p w14:paraId="34AB5886" w14:textId="77777777" w:rsidR="004602BA" w:rsidRPr="004602BA" w:rsidRDefault="004602BA" w:rsidP="008342DF">
      <w:pPr>
        <w:pStyle w:val="a3"/>
        <w:rPr>
          <w:rFonts w:asciiTheme="majorHAnsi" w:eastAsiaTheme="majorHAnsi" w:hAnsiTheme="majorHAnsi"/>
          <w:color w:val="0000FF"/>
          <w:sz w:val="22"/>
          <w:szCs w:val="22"/>
          <w:u w:val="single" w:color="0000FF"/>
        </w:rPr>
      </w:pPr>
    </w:p>
    <w:p w14:paraId="4A92F624" w14:textId="77777777" w:rsidR="003A4AA8" w:rsidRPr="003A4AA8" w:rsidRDefault="003A4AA8" w:rsidP="003A4AA8">
      <w:pPr>
        <w:pStyle w:val="a3"/>
        <w:jc w:val="left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b/>
          <w:bCs/>
          <w:color w:val="800080"/>
          <w:sz w:val="28"/>
          <w:szCs w:val="28"/>
          <w:u w:val="single" w:color="800080"/>
        </w:rPr>
        <w:t>*</w:t>
      </w:r>
      <w:r>
        <w:rPr>
          <w:rFonts w:asciiTheme="majorHAnsi" w:eastAsiaTheme="majorHAnsi" w:hAnsiTheme="majorHAnsi" w:hint="eastAsia"/>
          <w:b/>
          <w:bCs/>
          <w:color w:val="800080"/>
          <w:sz w:val="28"/>
          <w:szCs w:val="28"/>
          <w:u w:val="single" w:color="800080"/>
        </w:rPr>
        <w:t>야베스(j</w:t>
      </w:r>
      <w:r>
        <w:rPr>
          <w:rFonts w:asciiTheme="majorHAnsi" w:eastAsiaTheme="majorHAnsi" w:hAnsiTheme="majorHAnsi"/>
          <w:b/>
          <w:bCs/>
          <w:color w:val="800080"/>
          <w:sz w:val="28"/>
          <w:szCs w:val="28"/>
          <w:u w:val="single" w:color="800080"/>
        </w:rPr>
        <w:t>abez)</w:t>
      </w:r>
      <w:r>
        <w:rPr>
          <w:rFonts w:asciiTheme="majorHAnsi" w:eastAsiaTheme="majorHAnsi" w:hAnsiTheme="majorHAnsi" w:hint="eastAsia"/>
          <w:b/>
          <w:bCs/>
          <w:color w:val="800080"/>
          <w:sz w:val="28"/>
          <w:szCs w:val="28"/>
          <w:u w:val="single" w:color="800080"/>
        </w:rPr>
        <w:t xml:space="preserve">어원 </w:t>
      </w:r>
      <w:r>
        <w:rPr>
          <w:rFonts w:asciiTheme="majorHAnsi" w:eastAsiaTheme="majorHAnsi" w:hAnsiTheme="majorHAnsi"/>
          <w:b/>
          <w:bCs/>
          <w:color w:val="800080"/>
          <w:sz w:val="28"/>
          <w:szCs w:val="28"/>
          <w:u w:val="single" w:color="800080"/>
        </w:rPr>
        <w:t xml:space="preserve">– </w:t>
      </w:r>
      <w:r w:rsidRPr="003A4AA8">
        <w:rPr>
          <w:rFonts w:asciiTheme="majorHAnsi" w:eastAsiaTheme="majorHAnsi" w:hAnsiTheme="majorHAnsi" w:hint="eastAsia"/>
          <w:b/>
          <w:bCs/>
          <w:color w:val="800080"/>
          <w:sz w:val="28"/>
          <w:szCs w:val="28"/>
          <w:u w:val="single" w:color="800080"/>
        </w:rPr>
        <w:t>성경 역대상4장9~10절 말씀)</w:t>
      </w:r>
    </w:p>
    <w:p w14:paraId="4A92F625" w14:textId="78FBC6FD" w:rsidR="009613A9" w:rsidRDefault="003A4AA8" w:rsidP="009613A9">
      <w:pPr>
        <w:pStyle w:val="MS"/>
        <w:ind w:firstLineChars="500" w:firstLine="1200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  <w:noProof/>
        </w:rPr>
        <w:drawing>
          <wp:inline distT="0" distB="0" distL="0" distR="0" wp14:anchorId="4A92F63C" wp14:editId="4A92F63D">
            <wp:extent cx="3181350" cy="3276531"/>
            <wp:effectExtent l="0" t="0" r="0" b="63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야베스기도성경구절(20190420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994" cy="33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9FD8" w14:textId="53EB14BD" w:rsidR="00FD1B13" w:rsidRDefault="00FD1B13" w:rsidP="009613A9">
      <w:pPr>
        <w:pStyle w:val="MS"/>
        <w:ind w:firstLineChars="500" w:firstLine="1200"/>
        <w:rPr>
          <w:rFonts w:asciiTheme="majorHAnsi" w:eastAsiaTheme="majorHAnsi" w:hAnsiTheme="majorHAnsi"/>
        </w:rPr>
      </w:pPr>
    </w:p>
    <w:p w14:paraId="7C8767BB" w14:textId="71A3764E" w:rsidR="004602BA" w:rsidRDefault="004602BA" w:rsidP="009613A9">
      <w:pPr>
        <w:pStyle w:val="MS"/>
        <w:ind w:firstLineChars="500" w:firstLine="1200"/>
        <w:rPr>
          <w:rFonts w:asciiTheme="majorHAnsi" w:eastAsiaTheme="majorHAnsi" w:hAnsiTheme="majorHAnsi"/>
        </w:rPr>
      </w:pPr>
    </w:p>
    <w:p w14:paraId="26FE7477" w14:textId="0AC6C2E3" w:rsidR="004602BA" w:rsidRDefault="004602BA" w:rsidP="009613A9">
      <w:pPr>
        <w:pStyle w:val="MS"/>
        <w:ind w:firstLineChars="500" w:firstLine="1200"/>
        <w:rPr>
          <w:rFonts w:asciiTheme="majorHAnsi" w:eastAsiaTheme="majorHAnsi" w:hAnsiTheme="majorHAnsi"/>
        </w:rPr>
      </w:pPr>
    </w:p>
    <w:p w14:paraId="062F4726" w14:textId="5EC9379F" w:rsidR="004602BA" w:rsidRDefault="004602BA" w:rsidP="009613A9">
      <w:pPr>
        <w:pStyle w:val="MS"/>
        <w:ind w:firstLineChars="500" w:firstLine="1200"/>
        <w:rPr>
          <w:rFonts w:asciiTheme="majorHAnsi" w:eastAsiaTheme="majorHAnsi" w:hAnsiTheme="majorHAnsi"/>
        </w:rPr>
      </w:pPr>
    </w:p>
    <w:p w14:paraId="6867BF27" w14:textId="6F1D26B0" w:rsidR="004602BA" w:rsidRDefault="004602BA" w:rsidP="009613A9">
      <w:pPr>
        <w:pStyle w:val="MS"/>
        <w:ind w:firstLineChars="500" w:firstLine="1200"/>
        <w:rPr>
          <w:rFonts w:asciiTheme="majorHAnsi" w:eastAsiaTheme="majorHAnsi" w:hAnsiTheme="majorHAnsi"/>
        </w:rPr>
      </w:pPr>
    </w:p>
    <w:p w14:paraId="4C6220E1" w14:textId="6B9423CA" w:rsidR="004602BA" w:rsidRDefault="004602BA" w:rsidP="009613A9">
      <w:pPr>
        <w:pStyle w:val="MS"/>
        <w:ind w:firstLineChars="500" w:firstLine="1200"/>
        <w:rPr>
          <w:rFonts w:asciiTheme="majorHAnsi" w:eastAsiaTheme="majorHAnsi" w:hAnsiTheme="majorHAnsi"/>
        </w:rPr>
      </w:pPr>
    </w:p>
    <w:p w14:paraId="2D2DE43C" w14:textId="5499A258" w:rsidR="004602BA" w:rsidRDefault="004602BA" w:rsidP="009613A9">
      <w:pPr>
        <w:pStyle w:val="MS"/>
        <w:ind w:firstLineChars="500" w:firstLine="1200"/>
        <w:rPr>
          <w:rFonts w:asciiTheme="majorHAnsi" w:eastAsiaTheme="majorHAnsi" w:hAnsiTheme="majorHAnsi"/>
        </w:rPr>
      </w:pPr>
    </w:p>
    <w:p w14:paraId="24F5EDED" w14:textId="09B55C6A" w:rsidR="004602BA" w:rsidRDefault="004602BA" w:rsidP="009613A9">
      <w:pPr>
        <w:pStyle w:val="MS"/>
        <w:ind w:firstLineChars="500" w:firstLine="1200"/>
        <w:rPr>
          <w:rFonts w:asciiTheme="majorHAnsi" w:eastAsiaTheme="majorHAnsi" w:hAnsiTheme="majorHAnsi"/>
        </w:rPr>
      </w:pPr>
    </w:p>
    <w:p w14:paraId="0DA714A5" w14:textId="5DCFB204" w:rsidR="004602BA" w:rsidRDefault="004602BA" w:rsidP="009613A9">
      <w:pPr>
        <w:pStyle w:val="MS"/>
        <w:ind w:firstLineChars="500" w:firstLine="1200"/>
        <w:rPr>
          <w:rFonts w:asciiTheme="majorHAnsi" w:eastAsiaTheme="majorHAnsi" w:hAnsiTheme="majorHAnsi"/>
        </w:rPr>
      </w:pPr>
    </w:p>
    <w:p w14:paraId="03ED2683" w14:textId="3BEB2803" w:rsidR="004602BA" w:rsidRDefault="004602BA" w:rsidP="009613A9">
      <w:pPr>
        <w:pStyle w:val="MS"/>
        <w:ind w:firstLineChars="500" w:firstLine="1200"/>
        <w:rPr>
          <w:rFonts w:asciiTheme="majorHAnsi" w:eastAsiaTheme="majorHAnsi" w:hAnsiTheme="majorHAnsi"/>
        </w:rPr>
      </w:pPr>
    </w:p>
    <w:p w14:paraId="476ACC50" w14:textId="672CEF01" w:rsidR="004602BA" w:rsidRDefault="004602BA" w:rsidP="009613A9">
      <w:pPr>
        <w:pStyle w:val="MS"/>
        <w:ind w:firstLineChars="500" w:firstLine="1200"/>
        <w:rPr>
          <w:rFonts w:asciiTheme="majorHAnsi" w:eastAsiaTheme="majorHAnsi" w:hAnsiTheme="majorHAnsi"/>
        </w:rPr>
      </w:pPr>
    </w:p>
    <w:p w14:paraId="41D9E051" w14:textId="5E7F4CEE" w:rsidR="004602BA" w:rsidRDefault="004602BA" w:rsidP="009613A9">
      <w:pPr>
        <w:pStyle w:val="MS"/>
        <w:ind w:firstLineChars="500" w:firstLine="1200"/>
        <w:rPr>
          <w:rFonts w:asciiTheme="majorHAnsi" w:eastAsiaTheme="majorHAnsi" w:hAnsiTheme="majorHAnsi"/>
        </w:rPr>
      </w:pPr>
    </w:p>
    <w:p w14:paraId="54B72791" w14:textId="1175CF1A" w:rsidR="004602BA" w:rsidRDefault="004602BA" w:rsidP="009613A9">
      <w:pPr>
        <w:pStyle w:val="MS"/>
        <w:ind w:firstLineChars="500" w:firstLine="1200"/>
        <w:rPr>
          <w:rFonts w:asciiTheme="majorHAnsi" w:eastAsiaTheme="majorHAnsi" w:hAnsiTheme="majorHAnsi"/>
        </w:rPr>
      </w:pPr>
    </w:p>
    <w:p w14:paraId="6F96E1B9" w14:textId="77777777" w:rsidR="004602BA" w:rsidRDefault="004602BA" w:rsidP="009613A9">
      <w:pPr>
        <w:pStyle w:val="MS"/>
        <w:ind w:firstLineChars="500" w:firstLine="1200"/>
        <w:rPr>
          <w:rFonts w:asciiTheme="majorHAnsi" w:eastAsiaTheme="majorHAnsi" w:hAnsiTheme="majorHAnsi"/>
        </w:rPr>
      </w:pPr>
    </w:p>
    <w:p w14:paraId="0A300560" w14:textId="77777777" w:rsidR="00FD1B13" w:rsidRPr="00DF43D9" w:rsidRDefault="00FD1B13" w:rsidP="00FD1B13">
      <w:pPr>
        <w:pStyle w:val="a3"/>
        <w:ind w:leftChars="-100" w:left="52" w:hangingChars="90" w:hanging="252"/>
        <w:jc w:val="left"/>
        <w:rPr>
          <w:rFonts w:asciiTheme="majorHAnsi" w:eastAsiaTheme="majorHAnsi" w:hAnsiTheme="majorHAnsi"/>
          <w:sz w:val="28"/>
          <w:szCs w:val="28"/>
        </w:rPr>
      </w:pPr>
      <w:r w:rsidRPr="00DF43D9">
        <w:rPr>
          <w:rFonts w:asciiTheme="majorHAnsi" w:eastAsiaTheme="majorHAnsi" w:hAnsiTheme="majorHAnsi" w:hint="eastAsia"/>
          <w:b/>
          <w:bCs/>
          <w:color w:val="800080"/>
          <w:sz w:val="28"/>
          <w:szCs w:val="28"/>
          <w:u w:val="single" w:color="800080"/>
        </w:rPr>
        <w:t>보유기술 Story</w:t>
      </w:r>
    </w:p>
    <w:p w14:paraId="6F4AF596" w14:textId="77777777" w:rsidR="00FD1B13" w:rsidRPr="000E31E1" w:rsidRDefault="00FD1B13" w:rsidP="00FD1B13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저는 패밀리레스토랑 베니건스의 창립멤버로서 12년 8개월간 재직하면서 외식사업 전반에 관한 실무을 익혔고 베니건스를 사직 하고서는 1년간 노상이라는 혹독한 영업환경에서 사업의 일부분을 배웠습니다. 노상에서의 혹독한 환경의 소득은,</w:t>
      </w:r>
    </w:p>
    <w:p w14:paraId="29BC60CC" w14:textId="77777777" w:rsidR="00FD1B13" w:rsidRPr="000E31E1" w:rsidRDefault="00FD1B13" w:rsidP="00FD1B13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사업이 얼마나 외롭고 힘든 여정인지 느끼게 되었고 그 과정에서 탁월한 튀김반죽</w:t>
      </w:r>
    </w:p>
    <w:p w14:paraId="3ADA3BC4" w14:textId="77777777" w:rsidR="00FD1B13" w:rsidRPr="000E31E1" w:rsidRDefault="00FD1B13" w:rsidP="00FD1B13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레서피를 수고의 열매로 얻게 되었습니다. 사실 튀김반죽 레서피에 대해서 저는</w:t>
      </w:r>
    </w:p>
    <w:p w14:paraId="613396E2" w14:textId="77777777" w:rsidR="00FD1B13" w:rsidRPr="000E31E1" w:rsidRDefault="00FD1B13" w:rsidP="00FD1B13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전혀 알지 못했으나 사업 초기에 현장에서 10여년간 분식(튀김)사업을 하고 계신 분에게</w:t>
      </w:r>
    </w:p>
    <w:p w14:paraId="13303D49" w14:textId="77777777" w:rsidR="00FD1B13" w:rsidRPr="000E31E1" w:rsidRDefault="00FD1B13" w:rsidP="00FD1B13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소중한 레서피를 전수받게 되었고 향후, 이 튀김반죽을 이용해 기업을 일으키고, 프랜차이즈 사업을 하겠다고 제안 했을때 아무 댓가없이, 흔쾌히 승낙해 주셨습니다.</w:t>
      </w:r>
    </w:p>
    <w:p w14:paraId="3CABE38D" w14:textId="77777777" w:rsidR="00FD1B13" w:rsidRPr="000E31E1" w:rsidRDefault="00FD1B13" w:rsidP="00FD1B13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보통, 튀김반죽은 별 사업성을 따지기도 어렵고, 맛의 차별성도 인정받지 못하는 상황입니다. 하지만, 튀김반죽의 미세한 차이가 나중에는 튀김 맛에 큰 영향을 미치는 것을 직접 경험 했습니다. 현재 튀김반죽을 위생적으로 제조,가공하는 회사는 별로 없는 것 같습니다</w:t>
      </w:r>
    </w:p>
    <w:p w14:paraId="29455D62" w14:textId="77777777" w:rsidR="00FD1B13" w:rsidRPr="000E31E1" w:rsidRDefault="00FD1B13" w:rsidP="00FD1B13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사업의 범위도 작지만, 한편으로는 위생적인 튀김반죽의 제조,가공의 필요성 자체를</w:t>
      </w:r>
    </w:p>
    <w:p w14:paraId="651C452D" w14:textId="77777777" w:rsidR="00FD1B13" w:rsidRPr="000E31E1" w:rsidRDefault="00FD1B13" w:rsidP="00FD1B13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느끼지 못하는 것 같습니다. 사실, 튀김은 길거리 음식으로 취급되며 많은 사람들에게</w:t>
      </w:r>
    </w:p>
    <w:p w14:paraId="0896C19E" w14:textId="77777777" w:rsidR="00FD1B13" w:rsidRPr="000E31E1" w:rsidRDefault="00FD1B13" w:rsidP="00FD1B13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기름기있고, 건강에 악영향을 미친다고 생각하기 쉽습니다. 그래서 대부분 포장마차나</w:t>
      </w:r>
    </w:p>
    <w:p w14:paraId="1A8E7DF4" w14:textId="77777777" w:rsidR="00FD1B13" w:rsidRPr="000E31E1" w:rsidRDefault="00FD1B13" w:rsidP="00FD1B13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지저분한 분식점 생각을 많이 하는 것 또한 사실 입니다. 저는 기업가는 사회적 책임을</w:t>
      </w:r>
    </w:p>
    <w:p w14:paraId="6782ABEA" w14:textId="77777777" w:rsidR="00FD1B13" w:rsidRPr="000E31E1" w:rsidRDefault="00FD1B13" w:rsidP="00FD1B13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일정 부분 지고가야 된다고 생각 합니다. 작은 포장마차나 분식점을 하시는 분들에게</w:t>
      </w:r>
    </w:p>
    <w:p w14:paraId="1B0A2BA4" w14:textId="77777777" w:rsidR="00FD1B13" w:rsidRPr="000E31E1" w:rsidRDefault="00FD1B13" w:rsidP="00FD1B13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위생적이고, 맛있는 튀김반죽을 제공하여 사업이 번창하면, 서로 win-win하는 결과가 있다고 생각 합니다. 그리고 저는 베니건스 재직시절에 식품제조허가의 전 과정을</w:t>
      </w:r>
    </w:p>
    <w:p w14:paraId="7039012D" w14:textId="77777777" w:rsidR="00FD1B13" w:rsidRPr="000E31E1" w:rsidRDefault="00FD1B13" w:rsidP="00FD1B13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직접 경험하면서 “유기농빵”을 출시해 본 경험이 있기에 인,허가 등의 제반 행정적인</w:t>
      </w:r>
    </w:p>
    <w:p w14:paraId="55EF09F1" w14:textId="77777777" w:rsidR="00FD1B13" w:rsidRPr="000E31E1" w:rsidRDefault="00FD1B13" w:rsidP="00FD1B13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노하우와 운영 능력은 충분히 있다고 생각 합니다. 끝으로,</w:t>
      </w:r>
    </w:p>
    <w:p w14:paraId="4E5D4049" w14:textId="77777777" w:rsidR="00FD1B13" w:rsidRPr="000E31E1" w:rsidRDefault="00FD1B13" w:rsidP="00FD1B13">
      <w:pPr>
        <w:pStyle w:val="a3"/>
        <w:jc w:val="left"/>
        <w:rPr>
          <w:rFonts w:asciiTheme="majorHAnsi" w:eastAsiaTheme="majorHAnsi" w:hAnsiTheme="majorHAnsi"/>
          <w:sz w:val="22"/>
          <w:szCs w:val="22"/>
        </w:rPr>
      </w:pPr>
      <w:r w:rsidRPr="000E31E1">
        <w:rPr>
          <w:rFonts w:asciiTheme="majorHAnsi" w:eastAsiaTheme="majorHAnsi" w:hAnsiTheme="majorHAnsi" w:hint="eastAsia"/>
          <w:sz w:val="22"/>
          <w:szCs w:val="22"/>
        </w:rPr>
        <w:t>저는 향후 비전은, 저의 기업에서 만든 튀김반죽을 가지고 명품 튀김가게를 오픈 한 후 안테나 매장으로 활용하여 국내 및 해외 프랜차이즈 사업을 전개 하려고 합니다. 그리고 더욱 성장시켜 세계적 글로벌 기업으로 만들겠습니다.</w:t>
      </w:r>
    </w:p>
    <w:p w14:paraId="566F58EC" w14:textId="08B33A38" w:rsidR="00FD1B13" w:rsidRPr="00FD1B13" w:rsidRDefault="00FD1B13" w:rsidP="009613A9">
      <w:pPr>
        <w:pStyle w:val="MS"/>
        <w:ind w:firstLineChars="500" w:firstLine="1200"/>
        <w:rPr>
          <w:rFonts w:asciiTheme="majorHAnsi" w:eastAsiaTheme="majorHAnsi" w:hAnsiTheme="majorHAnsi"/>
        </w:rPr>
      </w:pPr>
    </w:p>
    <w:p w14:paraId="17EA125C" w14:textId="77777777" w:rsidR="00FD1B13" w:rsidRDefault="00FD1B13" w:rsidP="000C5C9F">
      <w:pPr>
        <w:pStyle w:val="MS"/>
        <w:ind w:firstLineChars="550" w:firstLine="2860"/>
        <w:rPr>
          <w:rFonts w:asciiTheme="majorHAnsi" w:eastAsiaTheme="majorHAnsi" w:hAnsiTheme="majorHAnsi"/>
          <w:b/>
          <w:bCs/>
          <w:sz w:val="52"/>
          <w:szCs w:val="52"/>
          <w:u w:val="single"/>
        </w:rPr>
      </w:pPr>
    </w:p>
    <w:p w14:paraId="3696B03C" w14:textId="42DF9F2B" w:rsidR="000C5C9F" w:rsidRPr="000C5C9F" w:rsidRDefault="000C5C9F" w:rsidP="000C5C9F">
      <w:pPr>
        <w:pStyle w:val="MS"/>
        <w:ind w:firstLineChars="550" w:firstLine="2860"/>
        <w:rPr>
          <w:rFonts w:asciiTheme="majorHAnsi" w:eastAsiaTheme="majorHAnsi" w:hAnsiTheme="majorHAnsi"/>
          <w:b/>
          <w:bCs/>
          <w:sz w:val="52"/>
          <w:szCs w:val="52"/>
          <w:u w:val="single"/>
        </w:rPr>
      </w:pPr>
      <w:r w:rsidRPr="000C5C9F">
        <w:rPr>
          <w:rFonts w:asciiTheme="majorHAnsi" w:eastAsiaTheme="majorHAnsi" w:hAnsiTheme="majorHAnsi"/>
          <w:b/>
          <w:bCs/>
          <w:sz w:val="52"/>
          <w:szCs w:val="52"/>
          <w:u w:val="single"/>
        </w:rPr>
        <w:t>Recipe book</w:t>
      </w:r>
    </w:p>
    <w:p w14:paraId="1A0283A0" w14:textId="4A5ECC97" w:rsidR="000C5C9F" w:rsidRPr="00090553" w:rsidRDefault="000C5C9F" w:rsidP="000C5C9F">
      <w:pPr>
        <w:pStyle w:val="MS"/>
        <w:ind w:firstLineChars="450" w:firstLine="1080"/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 w:hint="eastAsia"/>
          <w:noProof/>
        </w:rPr>
        <w:drawing>
          <wp:inline distT="0" distB="0" distL="0" distR="0" wp14:anchorId="4F4BC92B" wp14:editId="532E8DEA">
            <wp:extent cx="6937932" cy="4552930"/>
            <wp:effectExtent l="0" t="7620" r="8255" b="825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5576" cy="457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C9F" w:rsidRPr="00090553" w:rsidSect="00DF43D9">
      <w:pgSz w:w="11906" w:h="16838"/>
      <w:pgMar w:top="540" w:right="1006" w:bottom="36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2F640" w14:textId="77777777" w:rsidR="002D6534" w:rsidRDefault="002D6534" w:rsidP="006C38C0">
      <w:r>
        <w:separator/>
      </w:r>
    </w:p>
  </w:endnote>
  <w:endnote w:type="continuationSeparator" w:id="0">
    <w:p w14:paraId="4A92F641" w14:textId="77777777" w:rsidR="002D6534" w:rsidRDefault="002D6534" w:rsidP="006C3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한양신명조">
    <w:altName w:val="궁서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2F63E" w14:textId="77777777" w:rsidR="002D6534" w:rsidRDefault="002D6534" w:rsidP="006C38C0">
      <w:r>
        <w:separator/>
      </w:r>
    </w:p>
  </w:footnote>
  <w:footnote w:type="continuationSeparator" w:id="0">
    <w:p w14:paraId="4A92F63F" w14:textId="77777777" w:rsidR="002D6534" w:rsidRDefault="002D6534" w:rsidP="006C38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5FD"/>
    <w:rsid w:val="00040120"/>
    <w:rsid w:val="000456F0"/>
    <w:rsid w:val="000775FD"/>
    <w:rsid w:val="00090553"/>
    <w:rsid w:val="00092B7A"/>
    <w:rsid w:val="000C5C9F"/>
    <w:rsid w:val="000E31E1"/>
    <w:rsid w:val="000F167D"/>
    <w:rsid w:val="001F046C"/>
    <w:rsid w:val="00242AD1"/>
    <w:rsid w:val="00246B23"/>
    <w:rsid w:val="002A33E2"/>
    <w:rsid w:val="002A531B"/>
    <w:rsid w:val="002D6534"/>
    <w:rsid w:val="003A4AA8"/>
    <w:rsid w:val="003F4BCB"/>
    <w:rsid w:val="00433F11"/>
    <w:rsid w:val="004602BA"/>
    <w:rsid w:val="00480340"/>
    <w:rsid w:val="004E3A5F"/>
    <w:rsid w:val="004E5FD9"/>
    <w:rsid w:val="004F03C1"/>
    <w:rsid w:val="00662194"/>
    <w:rsid w:val="00676F72"/>
    <w:rsid w:val="006C38C0"/>
    <w:rsid w:val="00725A23"/>
    <w:rsid w:val="007343B1"/>
    <w:rsid w:val="00784731"/>
    <w:rsid w:val="007A4166"/>
    <w:rsid w:val="007A6402"/>
    <w:rsid w:val="007F6BD9"/>
    <w:rsid w:val="007F7D16"/>
    <w:rsid w:val="0081034C"/>
    <w:rsid w:val="008342DF"/>
    <w:rsid w:val="00852284"/>
    <w:rsid w:val="009205AB"/>
    <w:rsid w:val="009613A9"/>
    <w:rsid w:val="009A450E"/>
    <w:rsid w:val="009A7389"/>
    <w:rsid w:val="009F4FD4"/>
    <w:rsid w:val="00AA1059"/>
    <w:rsid w:val="00B0769B"/>
    <w:rsid w:val="00B1257C"/>
    <w:rsid w:val="00B97358"/>
    <w:rsid w:val="00C03595"/>
    <w:rsid w:val="00C1316B"/>
    <w:rsid w:val="00CC7FEC"/>
    <w:rsid w:val="00D2398D"/>
    <w:rsid w:val="00D363BB"/>
    <w:rsid w:val="00D63784"/>
    <w:rsid w:val="00DD2545"/>
    <w:rsid w:val="00DF43D9"/>
    <w:rsid w:val="00E00AB9"/>
    <w:rsid w:val="00E104D9"/>
    <w:rsid w:val="00E126BF"/>
    <w:rsid w:val="00E37778"/>
    <w:rsid w:val="00E702E6"/>
    <w:rsid w:val="00FD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A92F5F8"/>
  <w15:docId w15:val="{3013D312-C5C7-4118-9603-BA41CE0F1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7389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0775FD"/>
    <w:pPr>
      <w:widowControl/>
      <w:wordWrap/>
      <w:autoSpaceDE/>
      <w:autoSpaceDN/>
      <w:snapToGrid w:val="0"/>
      <w:spacing w:line="384" w:lineRule="auto"/>
    </w:pPr>
    <w:rPr>
      <w:rFonts w:ascii="한양신명조" w:eastAsia="한양신명조" w:hAnsi="한양신명조" w:cs="굴림"/>
      <w:color w:val="000000"/>
      <w:kern w:val="0"/>
      <w:szCs w:val="20"/>
    </w:rPr>
  </w:style>
  <w:style w:type="paragraph" w:customStyle="1" w:styleId="MS">
    <w:name w:val="MS바탕글"/>
    <w:basedOn w:val="a"/>
    <w:rsid w:val="000775FD"/>
    <w:pPr>
      <w:widowControl/>
      <w:wordWrap/>
      <w:autoSpaceDE/>
      <w:autoSpaceDN/>
      <w:snapToGrid w:val="0"/>
      <w:spacing w:line="384" w:lineRule="auto"/>
    </w:pPr>
    <w:rPr>
      <w:rFonts w:ascii="굴림" w:eastAsia="굴림" w:hAnsi="굴림" w:cs="굴림"/>
      <w:color w:val="000000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0775F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0775F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0775FD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6C38C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6C38C0"/>
  </w:style>
  <w:style w:type="paragraph" w:styleId="a7">
    <w:name w:val="footer"/>
    <w:basedOn w:val="a"/>
    <w:link w:val="Char1"/>
    <w:uiPriority w:val="99"/>
    <w:unhideWhenUsed/>
    <w:rsid w:val="006C38C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6C38C0"/>
  </w:style>
  <w:style w:type="character" w:styleId="a8">
    <w:name w:val="Unresolved Mention"/>
    <w:basedOn w:val="a0"/>
    <w:uiPriority w:val="99"/>
    <w:semiHidden/>
    <w:unhideWhenUsed/>
    <w:rsid w:val="002A531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8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jabezfood.kr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jabezasset.kr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jabezburger.kr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yperlink" Target="http://www.jabezchicken.kr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JHR-37</dc:creator>
  <cp:keywords/>
  <dc:description/>
  <cp:lastModifiedBy>nssj@outlook.kr</cp:lastModifiedBy>
  <cp:revision>2</cp:revision>
  <dcterms:created xsi:type="dcterms:W3CDTF">2022-09-11T23:05:00Z</dcterms:created>
  <dcterms:modified xsi:type="dcterms:W3CDTF">2022-09-11T23:05:00Z</dcterms:modified>
</cp:coreProperties>
</file>